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4F0" w:rsidRDefault="00EC24F0" w:rsidP="00D5726C">
      <w:r>
        <w:rPr>
          <w:noProof/>
        </w:rPr>
        <w:drawing>
          <wp:inline distT="0" distB="0" distL="0" distR="0" wp14:anchorId="49875C56" wp14:editId="68EE3C30">
            <wp:extent cx="1676400" cy="762000"/>
            <wp:effectExtent l="0" t="0" r="0" b="0"/>
            <wp:docPr id="1" name="Picture 1" descr="GuildCare_logo_signa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uildCare_logo_signatur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4F0" w:rsidRDefault="00EC24F0" w:rsidP="00D5726C"/>
    <w:p w:rsidR="00637367" w:rsidRDefault="00D5726C" w:rsidP="00D5726C">
      <w:pPr>
        <w:rPr>
          <w:b/>
        </w:rPr>
      </w:pPr>
      <w:r>
        <w:t>ADULT DAY HEALTH CARE                                                          SUBJECT: PERSON CENTERED CARE PLANNING</w:t>
      </w:r>
      <w:r>
        <w:rPr>
          <w:b/>
        </w:rPr>
        <w:t xml:space="preserve"> </w:t>
      </w:r>
    </w:p>
    <w:p w:rsidR="00D5726C" w:rsidRDefault="00D5726C" w:rsidP="00D5726C">
      <w:pPr>
        <w:pBdr>
          <w:top w:val="single" w:sz="12" w:space="1" w:color="auto"/>
          <w:bottom w:val="single" w:sz="12" w:space="1" w:color="auto"/>
        </w:pBdr>
      </w:pPr>
      <w:r>
        <w:t>EFFECTIVE: 10/19                                                                         SECTION:  6B</w:t>
      </w:r>
    </w:p>
    <w:p w:rsidR="00D5726C" w:rsidRDefault="00D5726C" w:rsidP="00D5726C">
      <w:r>
        <w:t>POLICY:</w:t>
      </w:r>
    </w:p>
    <w:p w:rsidR="00D5726C" w:rsidRPr="00D5726C" w:rsidRDefault="00D5726C" w:rsidP="00D5726C">
      <w:r>
        <w:t>Each GuildCare registrant will h</w:t>
      </w:r>
      <w:r w:rsidR="002E37D3">
        <w:t xml:space="preserve">ave a plan of care developed </w:t>
      </w:r>
      <w:r>
        <w:t>by the registrant, the registrant’s representative</w:t>
      </w:r>
      <w:r w:rsidR="002E37D3">
        <w:t xml:space="preserve"> (if appropriate)</w:t>
      </w:r>
      <w:r>
        <w:t xml:space="preserve"> and the GuildCare interdisciplinary team.</w:t>
      </w:r>
    </w:p>
    <w:p w:rsidR="00637367" w:rsidRPr="00D5726C" w:rsidRDefault="00D5726C" w:rsidP="00D5726C">
      <w:r w:rsidRPr="00D5726C">
        <w:t>PROCEDURE:</w:t>
      </w:r>
    </w:p>
    <w:p w:rsidR="00637367" w:rsidRPr="00D5726C" w:rsidRDefault="00637367" w:rsidP="00D5726C">
      <w:pPr>
        <w:pStyle w:val="ListParagraph"/>
        <w:numPr>
          <w:ilvl w:val="0"/>
          <w:numId w:val="2"/>
        </w:numPr>
      </w:pPr>
      <w:r w:rsidRPr="00D5726C">
        <w:t>Registrant will lead the person-centered planning process where possible</w:t>
      </w:r>
    </w:p>
    <w:p w:rsidR="00976042" w:rsidRDefault="00976042" w:rsidP="00CF4E56">
      <w:pPr>
        <w:pStyle w:val="ListParagraph"/>
        <w:numPr>
          <w:ilvl w:val="1"/>
          <w:numId w:val="2"/>
        </w:numPr>
      </w:pPr>
      <w:r>
        <w:t>Care plan team inclu</w:t>
      </w:r>
      <w:r w:rsidR="00C14BF8">
        <w:t>des people chosen by registrant</w:t>
      </w:r>
    </w:p>
    <w:p w:rsidR="00637367" w:rsidRDefault="00637367" w:rsidP="00CF4E56">
      <w:pPr>
        <w:pStyle w:val="ListParagraph"/>
        <w:numPr>
          <w:ilvl w:val="1"/>
          <w:numId w:val="2"/>
        </w:numPr>
      </w:pPr>
      <w:r>
        <w:t>Registrant representative should have participatory role as need</w:t>
      </w:r>
      <w:r w:rsidR="00C14BF8">
        <w:t>ed and as defined by registrant</w:t>
      </w:r>
    </w:p>
    <w:p w:rsidR="00637367" w:rsidRDefault="00976042" w:rsidP="00CF4E56">
      <w:pPr>
        <w:pStyle w:val="ListParagraph"/>
        <w:numPr>
          <w:ilvl w:val="1"/>
          <w:numId w:val="2"/>
        </w:numPr>
      </w:pPr>
      <w:r>
        <w:t xml:space="preserve">Registrant directs the process to the maximum extent possible and is enabled to make </w:t>
      </w:r>
      <w:r w:rsidR="00C14BF8">
        <w:t>informed choices and decisions</w:t>
      </w:r>
    </w:p>
    <w:p w:rsidR="00976042" w:rsidRPr="00D5726C" w:rsidRDefault="00976042" w:rsidP="00CF4E56">
      <w:pPr>
        <w:pStyle w:val="ListParagraph"/>
        <w:numPr>
          <w:ilvl w:val="0"/>
          <w:numId w:val="2"/>
        </w:numPr>
      </w:pPr>
      <w:r w:rsidRPr="00D5726C">
        <w:t>Care plan process</w:t>
      </w:r>
    </w:p>
    <w:p w:rsidR="00976042" w:rsidRDefault="00976042" w:rsidP="00CF4E56">
      <w:pPr>
        <w:pStyle w:val="ListParagraph"/>
        <w:numPr>
          <w:ilvl w:val="1"/>
          <w:numId w:val="2"/>
        </w:numPr>
      </w:pPr>
      <w:r>
        <w:t xml:space="preserve">Care plan is timely </w:t>
      </w:r>
      <w:r w:rsidR="003132DE">
        <w:t>(</w:t>
      </w:r>
      <w:r w:rsidR="00D5726C">
        <w:t xml:space="preserve">upon admission, </w:t>
      </w:r>
      <w:r w:rsidR="003132DE">
        <w:t xml:space="preserve">every six months, </w:t>
      </w:r>
      <w:r>
        <w:t>whenever there is a change in condition</w:t>
      </w:r>
      <w:r w:rsidR="003132DE">
        <w:t xml:space="preserve">, </w:t>
      </w:r>
      <w:r w:rsidR="00D5726C">
        <w:t xml:space="preserve">or </w:t>
      </w:r>
      <w:r w:rsidR="003132DE">
        <w:t>at the request of the registrant</w:t>
      </w:r>
      <w:r>
        <w:t>) and occurs at times and locations of convenience</w:t>
      </w:r>
      <w:r w:rsidR="00A42F15">
        <w:t xml:space="preserve"> to registrant</w:t>
      </w:r>
      <w:r w:rsidR="00EA2211">
        <w:t>.  The initial plan of care will be developed within the first five days of attendance, not to exceed 30 days.</w:t>
      </w:r>
    </w:p>
    <w:p w:rsidR="00EA2211" w:rsidRDefault="00EA2211" w:rsidP="00CF4E56">
      <w:pPr>
        <w:pStyle w:val="ListParagraph"/>
        <w:numPr>
          <w:ilvl w:val="1"/>
          <w:numId w:val="2"/>
        </w:numPr>
      </w:pPr>
      <w:r>
        <w:t>The interdisciplinary team will be represented by nursing, social work, VRT, Dietary, Recreation, PT, OT, ST, and other departments directly involved in the registrant’s care and treatment</w:t>
      </w:r>
    </w:p>
    <w:p w:rsidR="00EA2211" w:rsidRDefault="00EA2211" w:rsidP="00EA2211">
      <w:pPr>
        <w:pStyle w:val="ListParagraph"/>
        <w:numPr>
          <w:ilvl w:val="1"/>
          <w:numId w:val="2"/>
        </w:numPr>
      </w:pPr>
      <w:r>
        <w:t>The team coordinator will be the program nurse.  In the absence of the nurse, the social worker will function in this capacity.</w:t>
      </w:r>
    </w:p>
    <w:p w:rsidR="00976042" w:rsidRDefault="00EA2211" w:rsidP="00CF4E56">
      <w:pPr>
        <w:pStyle w:val="ListParagraph"/>
        <w:numPr>
          <w:ilvl w:val="1"/>
          <w:numId w:val="2"/>
        </w:numPr>
      </w:pPr>
      <w:r>
        <w:t>The care plan will reflect</w:t>
      </w:r>
      <w:r w:rsidR="00976042">
        <w:t xml:space="preserve"> cultural considerations of the registrant and is conducted in </w:t>
      </w:r>
      <w:r w:rsidR="00A42F15">
        <w:t>“</w:t>
      </w:r>
      <w:r w:rsidR="00976042">
        <w:t>plain language</w:t>
      </w:r>
      <w:r w:rsidR="00A42F15">
        <w:t>”</w:t>
      </w:r>
      <w:r w:rsidR="00976042">
        <w:t xml:space="preserve"> and in the language the registrant</w:t>
      </w:r>
      <w:r w:rsidR="00C14BF8">
        <w:t xml:space="preserve"> prefers</w:t>
      </w:r>
    </w:p>
    <w:p w:rsidR="00976042" w:rsidRDefault="00976042" w:rsidP="00CF4E56">
      <w:pPr>
        <w:pStyle w:val="ListParagraph"/>
        <w:numPr>
          <w:ilvl w:val="1"/>
          <w:numId w:val="2"/>
        </w:numPr>
      </w:pPr>
      <w:r>
        <w:t>Includes strategies for solving conflict or disagreement within the process, including clear conflict-of-interest guideline</w:t>
      </w:r>
      <w:r w:rsidR="00C14BF8">
        <w:t>s for all planning participants</w:t>
      </w:r>
      <w:r>
        <w:t xml:space="preserve">  </w:t>
      </w:r>
    </w:p>
    <w:p w:rsidR="00976042" w:rsidRDefault="00976042" w:rsidP="00CF4E56">
      <w:pPr>
        <w:pStyle w:val="ListParagraph"/>
        <w:numPr>
          <w:ilvl w:val="1"/>
          <w:numId w:val="2"/>
        </w:numPr>
      </w:pPr>
      <w:r>
        <w:t>Offers informed choices to the individual regarding the services and supp</w:t>
      </w:r>
      <w:r w:rsidR="00C14BF8">
        <w:t>orts they receive and from whom</w:t>
      </w:r>
    </w:p>
    <w:p w:rsidR="00976042" w:rsidRDefault="00976042" w:rsidP="00CF4E56">
      <w:pPr>
        <w:pStyle w:val="ListParagraph"/>
        <w:numPr>
          <w:ilvl w:val="1"/>
          <w:numId w:val="2"/>
        </w:numPr>
      </w:pPr>
      <w:r>
        <w:t>Includes a method for the registrant to request updates to the plan as n</w:t>
      </w:r>
      <w:r w:rsidR="00C14BF8">
        <w:t>eeded</w:t>
      </w:r>
      <w:r w:rsidR="002274D0">
        <w:t>, or request additional services.</w:t>
      </w:r>
    </w:p>
    <w:p w:rsidR="00976042" w:rsidRDefault="00976042" w:rsidP="00CF4E56">
      <w:pPr>
        <w:pStyle w:val="ListParagraph"/>
        <w:numPr>
          <w:ilvl w:val="1"/>
          <w:numId w:val="2"/>
        </w:numPr>
      </w:pPr>
      <w:r>
        <w:t xml:space="preserve">Records the alternative home and community-based setting that were considered </w:t>
      </w:r>
      <w:r w:rsidR="00C14BF8">
        <w:t xml:space="preserve">by </w:t>
      </w:r>
      <w:r w:rsidR="00C14BF8" w:rsidRPr="00D5726C">
        <w:t>the registrant</w:t>
      </w:r>
    </w:p>
    <w:p w:rsidR="00A42F15" w:rsidRPr="00D5726C" w:rsidRDefault="008420D3" w:rsidP="00CF4E56">
      <w:pPr>
        <w:pStyle w:val="ListParagraph"/>
        <w:numPr>
          <w:ilvl w:val="0"/>
          <w:numId w:val="2"/>
        </w:numPr>
      </w:pPr>
      <w:r w:rsidRPr="00D5726C">
        <w:t>Care plan</w:t>
      </w:r>
      <w:r w:rsidR="00A42F15" w:rsidRPr="00D5726C">
        <w:t xml:space="preserve"> requirements</w:t>
      </w:r>
    </w:p>
    <w:p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reflect the services and supports that are important for the registrant to meet the needs identified through UAS-NY</w:t>
      </w:r>
    </w:p>
    <w:p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lastRenderedPageBreak/>
        <w:t xml:space="preserve">Must reflect the services and supports that are important </w:t>
      </w:r>
      <w:r w:rsidRPr="00D5726C">
        <w:rPr>
          <w:i/>
        </w:rPr>
        <w:t>to</w:t>
      </w:r>
      <w:r w:rsidR="00C14BF8" w:rsidRPr="00D5726C">
        <w:t xml:space="preserve"> </w:t>
      </w:r>
      <w:r w:rsidR="00C14BF8">
        <w:t>the registrant</w:t>
      </w:r>
    </w:p>
    <w:p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reflect that the setting in which the registrant resi</w:t>
      </w:r>
      <w:r w:rsidR="00C14BF8">
        <w:t>des is chosen by the registrant</w:t>
      </w:r>
    </w:p>
    <w:p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reflect the registrant’s strengths and preferences</w:t>
      </w:r>
    </w:p>
    <w:p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reflect clinical and support needs as identified through UAS-NY</w:t>
      </w:r>
    </w:p>
    <w:p w:rsidR="00A42F15" w:rsidRPr="00A42F15" w:rsidRDefault="00A42F15" w:rsidP="00CF4E56">
      <w:pPr>
        <w:pStyle w:val="ListParagraph"/>
        <w:numPr>
          <w:ilvl w:val="1"/>
          <w:numId w:val="2"/>
        </w:numPr>
        <w:rPr>
          <w:b/>
        </w:rPr>
      </w:pPr>
      <w:r>
        <w:t>Must include goals and outcomes (identified by registrant)</w:t>
      </w:r>
    </w:p>
    <w:p w:rsidR="00A42F15" w:rsidRPr="00A42F15" w:rsidRDefault="00A42F15" w:rsidP="00CF4E56">
      <w:pPr>
        <w:pStyle w:val="ListParagraph"/>
        <w:numPr>
          <w:ilvl w:val="1"/>
          <w:numId w:val="2"/>
        </w:numPr>
      </w:pPr>
      <w:r>
        <w:t xml:space="preserve">Must include services and supports (paid and unpaid) that will assist the registrant to </w:t>
      </w:r>
      <w:r w:rsidRPr="00A42F15">
        <w:t>achieve identified goals and the providers (paid/unpaid)</w:t>
      </w:r>
      <w:r w:rsidR="00C14BF8">
        <w:t xml:space="preserve"> of such services</w:t>
      </w:r>
    </w:p>
    <w:p w:rsidR="00A42F15" w:rsidRDefault="00A42F15" w:rsidP="00CF4E56">
      <w:pPr>
        <w:pStyle w:val="ListParagraph"/>
        <w:numPr>
          <w:ilvl w:val="1"/>
          <w:numId w:val="2"/>
        </w:numPr>
      </w:pPr>
      <w:r w:rsidRPr="00A42F15">
        <w:t>Must reflect risk factors and measures in place to minimize them</w:t>
      </w:r>
    </w:p>
    <w:p w:rsidR="00A42F15" w:rsidRDefault="00A42F15" w:rsidP="00CF4E56">
      <w:pPr>
        <w:pStyle w:val="ListParagraph"/>
        <w:numPr>
          <w:ilvl w:val="1"/>
          <w:numId w:val="2"/>
        </w:numPr>
      </w:pPr>
      <w:r>
        <w:t>Must be understandable to the registrant and representative</w:t>
      </w:r>
      <w:r w:rsidR="00585F69">
        <w:t>: plain language, language preferred by registrant, accessi</w:t>
      </w:r>
      <w:r w:rsidR="00C14BF8">
        <w:t>ble to people with disabilities</w:t>
      </w:r>
    </w:p>
    <w:p w:rsidR="00585F69" w:rsidRDefault="00585F69" w:rsidP="00CF4E56">
      <w:pPr>
        <w:pStyle w:val="ListParagraph"/>
        <w:numPr>
          <w:ilvl w:val="1"/>
          <w:numId w:val="2"/>
        </w:numPr>
      </w:pPr>
      <w:r>
        <w:t>Identify the individual responsible for the PCSP</w:t>
      </w:r>
    </w:p>
    <w:p w:rsidR="00585F69" w:rsidRDefault="00585F69" w:rsidP="00CF4E56">
      <w:pPr>
        <w:pStyle w:val="ListParagraph"/>
        <w:numPr>
          <w:ilvl w:val="1"/>
          <w:numId w:val="2"/>
        </w:numPr>
      </w:pPr>
      <w:r>
        <w:t>Must be finalized and agreed to, with consent of the registrant in writing and signed by all individuals and providers responsible for its implementation</w:t>
      </w:r>
    </w:p>
    <w:p w:rsidR="00893DD6" w:rsidRDefault="00585F69" w:rsidP="00893DD6">
      <w:pPr>
        <w:pStyle w:val="ListParagraph"/>
        <w:numPr>
          <w:ilvl w:val="1"/>
          <w:numId w:val="2"/>
        </w:numPr>
      </w:pPr>
      <w:r>
        <w:t>Must be distributed to registrant and other people involved in the c</w:t>
      </w:r>
      <w:r w:rsidR="00C14BF8">
        <w:t>are plan</w:t>
      </w:r>
    </w:p>
    <w:p w:rsidR="00893DD6" w:rsidRDefault="00893DD6" w:rsidP="00893DD6"/>
    <w:p w:rsidR="00EA2211" w:rsidRDefault="007353F0" w:rsidP="00893DD6">
      <w:pPr>
        <w:rPr>
          <w:sz w:val="16"/>
          <w:szCs w:val="16"/>
        </w:rPr>
      </w:pPr>
      <w:r>
        <w:rPr>
          <w:sz w:val="16"/>
          <w:szCs w:val="16"/>
        </w:rPr>
        <w:t>12</w:t>
      </w:r>
      <w:r w:rsidR="00EA2211" w:rsidRPr="00EA2211">
        <w:rPr>
          <w:sz w:val="16"/>
          <w:szCs w:val="16"/>
        </w:rPr>
        <w:t>/19 phg</w:t>
      </w:r>
    </w:p>
    <w:p w:rsidR="00EC24F0" w:rsidRDefault="00EC24F0" w:rsidP="00893DD6">
      <w:pPr>
        <w:rPr>
          <w:sz w:val="16"/>
          <w:szCs w:val="16"/>
        </w:rPr>
      </w:pPr>
      <w:r>
        <w:rPr>
          <w:sz w:val="16"/>
          <w:szCs w:val="16"/>
        </w:rPr>
        <w:t>Reviewed 8/20 tao</w:t>
      </w:r>
    </w:p>
    <w:p w:rsidR="005F2615" w:rsidRPr="00EA2211" w:rsidRDefault="005F2615" w:rsidP="00893DD6">
      <w:pPr>
        <w:rPr>
          <w:sz w:val="16"/>
          <w:szCs w:val="16"/>
        </w:rPr>
      </w:pPr>
      <w:r>
        <w:rPr>
          <w:sz w:val="16"/>
          <w:szCs w:val="16"/>
        </w:rPr>
        <w:t>Reviewed 10/21 tao</w:t>
      </w:r>
      <w:bookmarkStart w:id="0" w:name="_GoBack"/>
      <w:bookmarkEnd w:id="0"/>
    </w:p>
    <w:sectPr w:rsidR="005F2615" w:rsidRPr="00EA2211">
      <w:headerReference w:type="even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792" w:rsidRDefault="00B33792" w:rsidP="00B33792">
      <w:pPr>
        <w:spacing w:after="0" w:line="240" w:lineRule="auto"/>
      </w:pPr>
      <w:r>
        <w:separator/>
      </w:r>
    </w:p>
  </w:endnote>
  <w:endnote w:type="continuationSeparator" w:id="0">
    <w:p w:rsidR="00B33792" w:rsidRDefault="00B33792" w:rsidP="00B33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792" w:rsidRDefault="00B33792" w:rsidP="00B33792">
      <w:pPr>
        <w:spacing w:after="0" w:line="240" w:lineRule="auto"/>
      </w:pPr>
      <w:r>
        <w:separator/>
      </w:r>
    </w:p>
  </w:footnote>
  <w:footnote w:type="continuationSeparator" w:id="0">
    <w:p w:rsidR="00B33792" w:rsidRDefault="00B33792" w:rsidP="00B33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792" w:rsidRDefault="000305E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585672" o:spid="_x0000_s2050" type="#_x0000_t136" style="position:absolute;margin-left:0;margin-top:0;width:412.4pt;height:247.4pt;rotation:315;z-index:-251655168;mso-position-horizontal:center;mso-position-horizontal-relative:margin;mso-position-vertical:center;mso-position-vertical-relative:margin" o:allowincell="f" fillcolor="#aeaaaa [2414]" stroked="f"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792" w:rsidRDefault="000305E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585671" o:spid="_x0000_s2049" type="#_x0000_t136" style="position:absolute;margin-left:0;margin-top:0;width:412.4pt;height:247.4pt;rotation:315;z-index:-251657216;mso-position-horizontal:center;mso-position-horizontal-relative:margin;mso-position-vertical:center;mso-position-vertical-relative:margin" o:allowincell="f" fillcolor="#aeaaaa [2414]" stroked="f"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CD9"/>
    <w:multiLevelType w:val="hybridMultilevel"/>
    <w:tmpl w:val="1D489562"/>
    <w:lvl w:ilvl="0" w:tplc="E6F61B86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5664D61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985BEA"/>
    <w:multiLevelType w:val="hybridMultilevel"/>
    <w:tmpl w:val="DE78450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1561E"/>
    <w:multiLevelType w:val="hybridMultilevel"/>
    <w:tmpl w:val="879A8D16"/>
    <w:lvl w:ilvl="0" w:tplc="1C26218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367"/>
    <w:rsid w:val="000A129F"/>
    <w:rsid w:val="002274D0"/>
    <w:rsid w:val="00274C75"/>
    <w:rsid w:val="002E37D3"/>
    <w:rsid w:val="003132DE"/>
    <w:rsid w:val="00585F69"/>
    <w:rsid w:val="005F1BA1"/>
    <w:rsid w:val="005F2615"/>
    <w:rsid w:val="00637367"/>
    <w:rsid w:val="007353F0"/>
    <w:rsid w:val="008420D3"/>
    <w:rsid w:val="00893DD6"/>
    <w:rsid w:val="00976042"/>
    <w:rsid w:val="00A42F15"/>
    <w:rsid w:val="00B33792"/>
    <w:rsid w:val="00C14BF8"/>
    <w:rsid w:val="00CF4E56"/>
    <w:rsid w:val="00D5726C"/>
    <w:rsid w:val="00EA2211"/>
    <w:rsid w:val="00EC24F0"/>
    <w:rsid w:val="00FD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DB10F7A"/>
  <w15:chartTrackingRefBased/>
  <w15:docId w15:val="{368010F2-E215-463B-AB99-F5A3670E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7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2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3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792"/>
  </w:style>
  <w:style w:type="paragraph" w:styleId="Footer">
    <w:name w:val="footer"/>
    <w:basedOn w:val="Normal"/>
    <w:link w:val="FooterChar"/>
    <w:uiPriority w:val="99"/>
    <w:unhideWhenUsed/>
    <w:rsid w:val="00B33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Hill</dc:creator>
  <cp:keywords/>
  <dc:description/>
  <cp:lastModifiedBy>OlenickT</cp:lastModifiedBy>
  <cp:revision>2</cp:revision>
  <cp:lastPrinted>2019-10-07T20:08:00Z</cp:lastPrinted>
  <dcterms:created xsi:type="dcterms:W3CDTF">2021-10-27T20:52:00Z</dcterms:created>
  <dcterms:modified xsi:type="dcterms:W3CDTF">2021-10-27T20:52:00Z</dcterms:modified>
</cp:coreProperties>
</file>